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2ACB" w14:textId="77777777" w:rsidR="00980686" w:rsidRDefault="0075580B">
      <w:pPr>
        <w:spacing w:before="67"/>
        <w:ind w:left="220"/>
        <w:rPr>
          <w:b/>
        </w:rPr>
      </w:pPr>
      <w:r>
        <w:rPr>
          <w:b/>
        </w:rPr>
        <w:t>Załącznik</w:t>
      </w:r>
      <w:r>
        <w:rPr>
          <w:b/>
          <w:spacing w:val="-1"/>
        </w:rPr>
        <w:t xml:space="preserve"> </w:t>
      </w:r>
      <w:r>
        <w:rPr>
          <w:b/>
        </w:rPr>
        <w:t>nr 3</w:t>
      </w:r>
    </w:p>
    <w:p w14:paraId="749B5528" w14:textId="77777777" w:rsidR="00980686" w:rsidRDefault="0075580B">
      <w:pPr>
        <w:spacing w:before="1"/>
        <w:ind w:left="220"/>
        <w:rPr>
          <w:b/>
        </w:rPr>
      </w:pPr>
      <w:r>
        <w:rPr>
          <w:b/>
        </w:rPr>
        <w:t>Wzór</w:t>
      </w:r>
      <w:r>
        <w:rPr>
          <w:b/>
          <w:spacing w:val="-1"/>
        </w:rPr>
        <w:t xml:space="preserve"> </w:t>
      </w:r>
      <w:r>
        <w:rPr>
          <w:b/>
        </w:rPr>
        <w:t>zgody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1"/>
        </w:rPr>
        <w:t xml:space="preserve"> </w:t>
      </w:r>
      <w:r>
        <w:rPr>
          <w:b/>
        </w:rPr>
        <w:t>przetwarzanie danych</w:t>
      </w:r>
      <w:r>
        <w:rPr>
          <w:b/>
          <w:spacing w:val="-1"/>
        </w:rPr>
        <w:t xml:space="preserve"> </w:t>
      </w:r>
      <w:r>
        <w:rPr>
          <w:b/>
        </w:rPr>
        <w:t>osobowych</w:t>
      </w:r>
      <w:r>
        <w:rPr>
          <w:b/>
          <w:spacing w:val="-1"/>
        </w:rPr>
        <w:t xml:space="preserve"> </w:t>
      </w:r>
      <w:r>
        <w:rPr>
          <w:b/>
        </w:rPr>
        <w:t>na</w:t>
      </w:r>
      <w:r>
        <w:rPr>
          <w:b/>
          <w:spacing w:val="-1"/>
        </w:rPr>
        <w:t xml:space="preserve"> </w:t>
      </w:r>
      <w:r>
        <w:rPr>
          <w:b/>
        </w:rPr>
        <w:t>potrzeby</w:t>
      </w:r>
      <w:r>
        <w:rPr>
          <w:b/>
          <w:spacing w:val="-4"/>
        </w:rPr>
        <w:t xml:space="preserve"> </w:t>
      </w:r>
      <w:r>
        <w:rPr>
          <w:b/>
        </w:rPr>
        <w:t>wniosku</w:t>
      </w:r>
      <w:r>
        <w:rPr>
          <w:b/>
          <w:spacing w:val="-1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Grant</w:t>
      </w:r>
    </w:p>
    <w:p w14:paraId="061ECE34" w14:textId="77777777" w:rsidR="00980686" w:rsidRDefault="00980686">
      <w:pPr>
        <w:pStyle w:val="Tekstpodstawowy"/>
        <w:ind w:left="0" w:firstLine="0"/>
        <w:rPr>
          <w:b/>
          <w:sz w:val="24"/>
        </w:rPr>
      </w:pPr>
    </w:p>
    <w:p w14:paraId="66D95F4E" w14:textId="77777777" w:rsidR="00980686" w:rsidRDefault="00980686">
      <w:pPr>
        <w:pStyle w:val="Tekstpodstawowy"/>
        <w:ind w:left="0" w:firstLine="0"/>
        <w:rPr>
          <w:b/>
          <w:sz w:val="24"/>
        </w:rPr>
      </w:pPr>
    </w:p>
    <w:p w14:paraId="3C2A18F0" w14:textId="77777777" w:rsidR="00980686" w:rsidRDefault="00980686">
      <w:pPr>
        <w:pStyle w:val="Tekstpodstawowy"/>
        <w:ind w:left="0" w:firstLine="0"/>
        <w:rPr>
          <w:b/>
          <w:sz w:val="24"/>
        </w:rPr>
      </w:pPr>
    </w:p>
    <w:p w14:paraId="360B94B7" w14:textId="77777777" w:rsidR="00980686" w:rsidRDefault="00980686">
      <w:pPr>
        <w:pStyle w:val="Tekstpodstawowy"/>
        <w:ind w:left="0" w:firstLine="0"/>
        <w:rPr>
          <w:b/>
          <w:sz w:val="24"/>
        </w:rPr>
      </w:pPr>
    </w:p>
    <w:p w14:paraId="75550F09" w14:textId="77777777" w:rsidR="00980686" w:rsidRDefault="0075580B">
      <w:pPr>
        <w:pStyle w:val="Tekstpodstawowy"/>
        <w:spacing w:before="155"/>
        <w:ind w:left="580" w:right="395" w:firstLine="0"/>
        <w:jc w:val="both"/>
      </w:pPr>
      <w:r>
        <w:t>„Ja,</w:t>
      </w:r>
      <w:r>
        <w:rPr>
          <w:spacing w:val="1"/>
        </w:rPr>
        <w:t xml:space="preserve"> </w:t>
      </w:r>
      <w:r>
        <w:t>niżej</w:t>
      </w:r>
      <w:r>
        <w:rPr>
          <w:spacing w:val="1"/>
        </w:rPr>
        <w:t xml:space="preserve"> </w:t>
      </w:r>
      <w:r>
        <w:t>podpisany,</w:t>
      </w:r>
      <w:r>
        <w:rPr>
          <w:spacing w:val="1"/>
        </w:rPr>
        <w:t xml:space="preserve"> </w:t>
      </w:r>
      <w:r>
        <w:t>dobrowolnie</w:t>
      </w:r>
      <w:r>
        <w:rPr>
          <w:spacing w:val="1"/>
        </w:rPr>
        <w:t xml:space="preserve"> </w:t>
      </w:r>
      <w:r>
        <w:t>wyrażam</w:t>
      </w:r>
      <w:r>
        <w:rPr>
          <w:spacing w:val="1"/>
        </w:rPr>
        <w:t xml:space="preserve"> </w:t>
      </w:r>
      <w:r>
        <w:t>zgodę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przetwarzanie</w:t>
      </w:r>
      <w:r>
        <w:rPr>
          <w:spacing w:val="1"/>
        </w:rPr>
        <w:t xml:space="preserve"> </w:t>
      </w:r>
      <w:r>
        <w:t>moich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informacji</w:t>
      </w:r>
      <w:r>
        <w:rPr>
          <w:spacing w:val="-52"/>
        </w:rPr>
        <w:t xml:space="preserve"> </w:t>
      </w:r>
      <w:r>
        <w:t xml:space="preserve">podanych we wniosku o </w:t>
      </w:r>
      <w:r>
        <w:rPr>
          <w:b/>
        </w:rPr>
        <w:t xml:space="preserve">Grant Naukowy PTK we współpracy z firmą Servier </w:t>
      </w:r>
      <w:r>
        <w:t>(„Grant”) przyznany przez</w:t>
      </w:r>
      <w:r>
        <w:rPr>
          <w:spacing w:val="1"/>
        </w:rPr>
        <w:t xml:space="preserve"> </w:t>
      </w:r>
      <w:r>
        <w:t>Polskie Towarzystwo Kardiologiczne („PTK”) z siedzibą w Warszawie (kod: 00-193), przy ulicy Stawki 3a lokal</w:t>
      </w:r>
      <w:r>
        <w:rPr>
          <w:spacing w:val="1"/>
        </w:rPr>
        <w:t xml:space="preserve"> </w:t>
      </w:r>
      <w:r>
        <w:t>1-2,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PTK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przeprowadzenia</w:t>
      </w:r>
      <w:r>
        <w:rPr>
          <w:spacing w:val="1"/>
        </w:rPr>
        <w:t xml:space="preserve"> </w:t>
      </w:r>
      <w:r>
        <w:t>rozpoznania</w:t>
      </w:r>
      <w:r>
        <w:rPr>
          <w:spacing w:val="1"/>
        </w:rPr>
        <w:t xml:space="preserve"> </w:t>
      </w:r>
      <w:r>
        <w:t>wniosku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Grant,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1</w:t>
      </w:r>
      <w:r>
        <w:rPr>
          <w:spacing w:val="55"/>
        </w:rPr>
        <w:t xml:space="preserve"> </w:t>
      </w:r>
      <w:r>
        <w:t>lit.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Rozporządzenia Parlamentu Europejskiego i Rady (UE) 2016/679 z dnia 27 kwietnia 2016 r. w sprawie ochrony</w:t>
      </w:r>
      <w:r>
        <w:rPr>
          <w:spacing w:val="1"/>
        </w:rPr>
        <w:t xml:space="preserve"> </w:t>
      </w:r>
      <w:r>
        <w:t>osób fizycznych w związku z przetwarzaniem danych osobowych i w sprawie swobodnego przepływu takich</w:t>
      </w:r>
      <w:r>
        <w:rPr>
          <w:spacing w:val="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uchylenia</w:t>
      </w:r>
      <w:r>
        <w:rPr>
          <w:spacing w:val="-2"/>
        </w:rPr>
        <w:t xml:space="preserve"> </w:t>
      </w:r>
      <w:r>
        <w:t>dyrektywy</w:t>
      </w:r>
      <w:r>
        <w:rPr>
          <w:spacing w:val="-3"/>
        </w:rPr>
        <w:t xml:space="preserve"> </w:t>
      </w:r>
      <w:r>
        <w:t>95/46/WE</w:t>
      </w:r>
      <w:r>
        <w:rPr>
          <w:spacing w:val="-3"/>
        </w:rPr>
        <w:t xml:space="preserve"> </w:t>
      </w:r>
      <w:r>
        <w:t>(RODO)”.</w:t>
      </w:r>
    </w:p>
    <w:p w14:paraId="5B2ED550" w14:textId="77777777" w:rsidR="00980686" w:rsidRDefault="00980686">
      <w:pPr>
        <w:pStyle w:val="Tekstpodstawowy"/>
        <w:ind w:left="0" w:firstLine="0"/>
        <w:rPr>
          <w:sz w:val="24"/>
        </w:rPr>
      </w:pPr>
    </w:p>
    <w:p w14:paraId="2EBA4072" w14:textId="77777777" w:rsidR="00980686" w:rsidRDefault="00980686">
      <w:pPr>
        <w:pStyle w:val="Tekstpodstawowy"/>
        <w:ind w:left="0" w:firstLine="0"/>
        <w:rPr>
          <w:sz w:val="24"/>
        </w:rPr>
      </w:pPr>
    </w:p>
    <w:p w14:paraId="3A471BD9" w14:textId="77777777" w:rsidR="00980686" w:rsidRDefault="00980686">
      <w:pPr>
        <w:pStyle w:val="Tekstpodstawowy"/>
        <w:ind w:left="0" w:firstLine="0"/>
        <w:rPr>
          <w:sz w:val="24"/>
        </w:rPr>
      </w:pPr>
    </w:p>
    <w:p w14:paraId="550423C8" w14:textId="77777777" w:rsidR="00980686" w:rsidRDefault="0075580B">
      <w:pPr>
        <w:pStyle w:val="Tekstpodstawowy"/>
        <w:spacing w:before="186"/>
        <w:ind w:right="4685" w:firstLine="0"/>
      </w:pPr>
      <w:r>
        <w:t>……………………….………………….…………………….</w:t>
      </w:r>
      <w:r>
        <w:rPr>
          <w:spacing w:val="-52"/>
        </w:rPr>
        <w:t xml:space="preserve"> </w:t>
      </w:r>
      <w:r>
        <w:t>czytelny</w:t>
      </w:r>
      <w:r>
        <w:rPr>
          <w:spacing w:val="-3"/>
        </w:rPr>
        <w:t xml:space="preserve"> </w:t>
      </w:r>
      <w:r>
        <w:t>podpis osoby</w:t>
      </w:r>
      <w:r>
        <w:rPr>
          <w:spacing w:val="-2"/>
        </w:rPr>
        <w:t xml:space="preserve"> </w:t>
      </w:r>
      <w:r>
        <w:t>wyrażającej zgodę</w:t>
      </w:r>
    </w:p>
    <w:sectPr w:rsidR="00980686">
      <w:pgSz w:w="11910" w:h="16840"/>
      <w:pgMar w:top="1500" w:right="32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17ACA"/>
    <w:multiLevelType w:val="hybridMultilevel"/>
    <w:tmpl w:val="BFCA1C92"/>
    <w:lvl w:ilvl="0" w:tplc="66401BA8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6566801A">
      <w:numFmt w:val="bullet"/>
      <w:lvlText w:val="•"/>
      <w:lvlJc w:val="left"/>
      <w:pPr>
        <w:ind w:left="1342" w:hanging="360"/>
      </w:pPr>
      <w:rPr>
        <w:rFonts w:hint="default"/>
        <w:lang w:val="pl-PL" w:eastAsia="en-US" w:bidi="ar-SA"/>
      </w:rPr>
    </w:lvl>
    <w:lvl w:ilvl="2" w:tplc="D1DECA00">
      <w:numFmt w:val="bullet"/>
      <w:lvlText w:val="•"/>
      <w:lvlJc w:val="left"/>
      <w:pPr>
        <w:ind w:left="2264" w:hanging="360"/>
      </w:pPr>
      <w:rPr>
        <w:rFonts w:hint="default"/>
        <w:lang w:val="pl-PL" w:eastAsia="en-US" w:bidi="ar-SA"/>
      </w:rPr>
    </w:lvl>
    <w:lvl w:ilvl="3" w:tplc="F2CAC1F8">
      <w:numFmt w:val="bullet"/>
      <w:lvlText w:val="•"/>
      <w:lvlJc w:val="left"/>
      <w:pPr>
        <w:ind w:left="3187" w:hanging="360"/>
      </w:pPr>
      <w:rPr>
        <w:rFonts w:hint="default"/>
        <w:lang w:val="pl-PL" w:eastAsia="en-US" w:bidi="ar-SA"/>
      </w:rPr>
    </w:lvl>
    <w:lvl w:ilvl="4" w:tplc="F462DE0A">
      <w:numFmt w:val="bullet"/>
      <w:lvlText w:val="•"/>
      <w:lvlJc w:val="left"/>
      <w:pPr>
        <w:ind w:left="4109" w:hanging="360"/>
      </w:pPr>
      <w:rPr>
        <w:rFonts w:hint="default"/>
        <w:lang w:val="pl-PL" w:eastAsia="en-US" w:bidi="ar-SA"/>
      </w:rPr>
    </w:lvl>
    <w:lvl w:ilvl="5" w:tplc="A328DFA4">
      <w:numFmt w:val="bullet"/>
      <w:lvlText w:val="•"/>
      <w:lvlJc w:val="left"/>
      <w:pPr>
        <w:ind w:left="5032" w:hanging="360"/>
      </w:pPr>
      <w:rPr>
        <w:rFonts w:hint="default"/>
        <w:lang w:val="pl-PL" w:eastAsia="en-US" w:bidi="ar-SA"/>
      </w:rPr>
    </w:lvl>
    <w:lvl w:ilvl="6" w:tplc="3C3E89E6">
      <w:numFmt w:val="bullet"/>
      <w:lvlText w:val="•"/>
      <w:lvlJc w:val="left"/>
      <w:pPr>
        <w:ind w:left="5954" w:hanging="360"/>
      </w:pPr>
      <w:rPr>
        <w:rFonts w:hint="default"/>
        <w:lang w:val="pl-PL" w:eastAsia="en-US" w:bidi="ar-SA"/>
      </w:rPr>
    </w:lvl>
    <w:lvl w:ilvl="7" w:tplc="A448E222">
      <w:numFmt w:val="bullet"/>
      <w:lvlText w:val="•"/>
      <w:lvlJc w:val="left"/>
      <w:pPr>
        <w:ind w:left="6876" w:hanging="360"/>
      </w:pPr>
      <w:rPr>
        <w:rFonts w:hint="default"/>
        <w:lang w:val="pl-PL" w:eastAsia="en-US" w:bidi="ar-SA"/>
      </w:rPr>
    </w:lvl>
    <w:lvl w:ilvl="8" w:tplc="D8BC5658">
      <w:numFmt w:val="bullet"/>
      <w:lvlText w:val="•"/>
      <w:lvlJc w:val="left"/>
      <w:pPr>
        <w:ind w:left="77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CB07075"/>
    <w:multiLevelType w:val="hybridMultilevel"/>
    <w:tmpl w:val="7C321470"/>
    <w:lvl w:ilvl="0" w:tplc="04090001">
      <w:start w:val="1"/>
      <w:numFmt w:val="bullet"/>
      <w:lvlText w:val=""/>
      <w:lvlJc w:val="left"/>
      <w:pPr>
        <w:ind w:left="940" w:hanging="361"/>
        <w:jc w:val="left"/>
      </w:pPr>
      <w:rPr>
        <w:rFonts w:ascii="Symbol" w:hAnsi="Symbol" w:hint="default"/>
        <w:b/>
        <w:bCs/>
        <w:w w:val="100"/>
        <w:sz w:val="22"/>
        <w:szCs w:val="22"/>
        <w:lang w:val="pl-PL" w:eastAsia="en-US" w:bidi="ar-SA"/>
      </w:rPr>
    </w:lvl>
    <w:lvl w:ilvl="1" w:tplc="938A82CE">
      <w:start w:val="1"/>
      <w:numFmt w:val="lowerLetter"/>
      <w:lvlText w:val="%2)"/>
      <w:lvlJc w:val="left"/>
      <w:pPr>
        <w:ind w:left="1214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BF78F0E0">
      <w:start w:val="1"/>
      <w:numFmt w:val="lowerRoman"/>
      <w:lvlText w:val="%3)"/>
      <w:lvlJc w:val="left"/>
      <w:pPr>
        <w:ind w:left="157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3" w:tplc="6E96E32A">
      <w:numFmt w:val="bullet"/>
      <w:lvlText w:val="•"/>
      <w:lvlJc w:val="left"/>
      <w:pPr>
        <w:ind w:left="2768" w:hanging="361"/>
      </w:pPr>
      <w:rPr>
        <w:rFonts w:hint="default"/>
        <w:lang w:val="pl-PL" w:eastAsia="en-US" w:bidi="ar-SA"/>
      </w:rPr>
    </w:lvl>
    <w:lvl w:ilvl="4" w:tplc="7CC4C716">
      <w:numFmt w:val="bullet"/>
      <w:lvlText w:val="•"/>
      <w:lvlJc w:val="left"/>
      <w:pPr>
        <w:ind w:left="3956" w:hanging="361"/>
      </w:pPr>
      <w:rPr>
        <w:rFonts w:hint="default"/>
        <w:lang w:val="pl-PL" w:eastAsia="en-US" w:bidi="ar-SA"/>
      </w:rPr>
    </w:lvl>
    <w:lvl w:ilvl="5" w:tplc="51080E20">
      <w:numFmt w:val="bullet"/>
      <w:lvlText w:val="•"/>
      <w:lvlJc w:val="left"/>
      <w:pPr>
        <w:ind w:left="5144" w:hanging="361"/>
      </w:pPr>
      <w:rPr>
        <w:rFonts w:hint="default"/>
        <w:lang w:val="pl-PL" w:eastAsia="en-US" w:bidi="ar-SA"/>
      </w:rPr>
    </w:lvl>
    <w:lvl w:ilvl="6" w:tplc="33D86112">
      <w:numFmt w:val="bullet"/>
      <w:lvlText w:val="•"/>
      <w:lvlJc w:val="left"/>
      <w:pPr>
        <w:ind w:left="6333" w:hanging="361"/>
      </w:pPr>
      <w:rPr>
        <w:rFonts w:hint="default"/>
        <w:lang w:val="pl-PL" w:eastAsia="en-US" w:bidi="ar-SA"/>
      </w:rPr>
    </w:lvl>
    <w:lvl w:ilvl="7" w:tplc="5128D5C2">
      <w:numFmt w:val="bullet"/>
      <w:lvlText w:val="•"/>
      <w:lvlJc w:val="left"/>
      <w:pPr>
        <w:ind w:left="7521" w:hanging="361"/>
      </w:pPr>
      <w:rPr>
        <w:rFonts w:hint="default"/>
        <w:lang w:val="pl-PL" w:eastAsia="en-US" w:bidi="ar-SA"/>
      </w:rPr>
    </w:lvl>
    <w:lvl w:ilvl="8" w:tplc="3176FC04">
      <w:numFmt w:val="bullet"/>
      <w:lvlText w:val="•"/>
      <w:lvlJc w:val="left"/>
      <w:pPr>
        <w:ind w:left="8709" w:hanging="361"/>
      </w:pPr>
      <w:rPr>
        <w:rFonts w:hint="default"/>
        <w:lang w:val="pl-PL" w:eastAsia="en-US" w:bidi="ar-SA"/>
      </w:rPr>
    </w:lvl>
  </w:abstractNum>
  <w:num w:numId="1" w16cid:durableId="125702648">
    <w:abstractNumId w:val="0"/>
  </w:num>
  <w:num w:numId="2" w16cid:durableId="1303465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zNDE0sTAztDA1s7BU0lEKTi0uzszPAykwrAUA4Pe02iwAAAA="/>
  </w:docVars>
  <w:rsids>
    <w:rsidRoot w:val="00980686"/>
    <w:rsid w:val="000F7FF7"/>
    <w:rsid w:val="00154FC9"/>
    <w:rsid w:val="00207DAC"/>
    <w:rsid w:val="00281075"/>
    <w:rsid w:val="00443964"/>
    <w:rsid w:val="00450968"/>
    <w:rsid w:val="004C16D0"/>
    <w:rsid w:val="006B1170"/>
    <w:rsid w:val="0075580B"/>
    <w:rsid w:val="00772686"/>
    <w:rsid w:val="007C4A52"/>
    <w:rsid w:val="00895060"/>
    <w:rsid w:val="009158D0"/>
    <w:rsid w:val="00980686"/>
    <w:rsid w:val="009E1E69"/>
    <w:rsid w:val="009E4DC6"/>
    <w:rsid w:val="009F2195"/>
    <w:rsid w:val="00A330CE"/>
    <w:rsid w:val="00A8027B"/>
    <w:rsid w:val="00BB4653"/>
    <w:rsid w:val="00BD56EF"/>
    <w:rsid w:val="00C21C4D"/>
    <w:rsid w:val="00C70701"/>
    <w:rsid w:val="00CE0966"/>
    <w:rsid w:val="00D56645"/>
    <w:rsid w:val="00D64727"/>
    <w:rsid w:val="00D655CC"/>
    <w:rsid w:val="00DC6EC9"/>
    <w:rsid w:val="00DE03FF"/>
    <w:rsid w:val="00E66D9B"/>
    <w:rsid w:val="00F1357A"/>
    <w:rsid w:val="00F14857"/>
    <w:rsid w:val="00F158D5"/>
    <w:rsid w:val="00F229C0"/>
    <w:rsid w:val="00F250C4"/>
    <w:rsid w:val="00F6242F"/>
    <w:rsid w:val="00F9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2E76"/>
  <w15:docId w15:val="{1F61201A-B002-4B8B-A361-D9BF7098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40" w:hanging="361"/>
    </w:pPr>
  </w:style>
  <w:style w:type="paragraph" w:styleId="Akapitzlist">
    <w:name w:val="List Paragraph"/>
    <w:basedOn w:val="Normalny"/>
    <w:uiPriority w:val="1"/>
    <w:qFormat/>
    <w:pPr>
      <w:ind w:left="940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009b0-f476-46d2-ad35-c7822a2b6e41">
      <Terms xmlns="http://schemas.microsoft.com/office/infopath/2007/PartnerControls"/>
    </lcf76f155ced4ddcb4097134ff3c332f>
    <TaxCatchAll xmlns="b5f4ac2e-806e-49f5-a686-a680762967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37C8609518347B049F43EA7E09CD1" ma:contentTypeVersion="17" ma:contentTypeDescription="Create a new document." ma:contentTypeScope="" ma:versionID="21341ec31927ec1ba497a3bf10d266a3">
  <xsd:schema xmlns:xsd="http://www.w3.org/2001/XMLSchema" xmlns:xs="http://www.w3.org/2001/XMLSchema" xmlns:p="http://schemas.microsoft.com/office/2006/metadata/properties" xmlns:ns2="8b7009b0-f476-46d2-ad35-c7822a2b6e41" xmlns:ns3="b5f4ac2e-806e-49f5-a686-a680762967c8" targetNamespace="http://schemas.microsoft.com/office/2006/metadata/properties" ma:root="true" ma:fieldsID="3625b02acbb39bc645c20b77af77e77c" ns2:_="" ns3:_="">
    <xsd:import namespace="8b7009b0-f476-46d2-ad35-c7822a2b6e41"/>
    <xsd:import namespace="b5f4ac2e-806e-49f5-a686-a6807629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009b0-f476-46d2-ad35-c7822a2b6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6dc81-7351-40b9-acc0-3b5a169b4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4ac2e-806e-49f5-a686-a680762967c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d41a60b-d381-4479-aae6-4afaca7c6ad3}" ma:internalName="TaxCatchAll" ma:showField="CatchAllData" ma:web="b5f4ac2e-806e-49f5-a686-a6807629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CBA85-6C3D-43D1-BD9B-DF3413586214}">
  <ds:schemaRefs>
    <ds:schemaRef ds:uri="http://schemas.microsoft.com/office/2006/metadata/properties"/>
    <ds:schemaRef ds:uri="http://schemas.microsoft.com/office/infopath/2007/PartnerControls"/>
    <ds:schemaRef ds:uri="8b7009b0-f476-46d2-ad35-c7822a2b6e41"/>
    <ds:schemaRef ds:uri="b5f4ac2e-806e-49f5-a686-a680762967c8"/>
  </ds:schemaRefs>
</ds:datastoreItem>
</file>

<file path=customXml/itemProps2.xml><?xml version="1.0" encoding="utf-8"?>
<ds:datastoreItem xmlns:ds="http://schemas.openxmlformats.org/officeDocument/2006/customXml" ds:itemID="{EFCD94B6-E7EA-441A-984A-C933F84F5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009b0-f476-46d2-ad35-c7822a2b6e41"/>
    <ds:schemaRef ds:uri="b5f4ac2e-806e-49f5-a686-a6807629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256FAF-F169-4AB0-B878-E7D76F8BA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GRANT NAUKOWY SERVIER - 2014 REGULAMIN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NAUKOWY SERVIER - 2014 REGULAMIN</dc:title>
  <dc:creator>Rafał Baranowski</dc:creator>
  <cp:lastModifiedBy>Office Casus</cp:lastModifiedBy>
  <cp:revision>6</cp:revision>
  <dcterms:created xsi:type="dcterms:W3CDTF">2025-04-08T12:25:00Z</dcterms:created>
  <dcterms:modified xsi:type="dcterms:W3CDTF">2025-06-06T09:35:00Z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2021-03-07T00:00:00Z</vt:filetime>
  </property>
  <property fmtid="{D5CDD505-2E9C-101B-9397-08002B2CF9AE}" pid="5" name="ContentTypeId">
    <vt:lpwstr>0x0101005D637C8609518347B049F43EA7E09CD1</vt:lpwstr>
  </property>
</Properties>
</file>